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944"/>
        <w:gridCol w:w="3926"/>
        <w:gridCol w:w="2147"/>
        <w:gridCol w:w="2834"/>
        <w:gridCol w:w="136"/>
      </w:tblGrid>
      <w:tr w:rsidR="00CC05BD" w:rsidRPr="00B115D9" w:rsidTr="00101971">
        <w:trPr>
          <w:cantSplit/>
          <w:trHeight w:val="19"/>
          <w:jc w:val="center"/>
        </w:trPr>
        <w:tc>
          <w:tcPr>
            <w:tcW w:w="9987" w:type="dxa"/>
            <w:gridSpan w:val="5"/>
          </w:tcPr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7B995393" wp14:editId="44282982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ГОРОДСКОГО ОКРУГА 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:rsidR="00CC05BD" w:rsidRPr="00B115D9" w:rsidRDefault="00CC05BD" w:rsidP="00E71C1F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:rsidR="00CC05BD" w:rsidRPr="00B115D9" w:rsidRDefault="00CC05BD" w:rsidP="00E71C1F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:rsidTr="00101971">
        <w:trPr>
          <w:gridBefore w:val="1"/>
          <w:gridAfter w:val="1"/>
          <w:wBefore w:w="944" w:type="dxa"/>
          <w:wAfter w:w="136" w:type="dxa"/>
          <w:cantSplit/>
          <w:trHeight w:val="19"/>
          <w:jc w:val="center"/>
        </w:trPr>
        <w:tc>
          <w:tcPr>
            <w:tcW w:w="3926" w:type="dxa"/>
            <w:hideMark/>
          </w:tcPr>
          <w:p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47" w:type="dxa"/>
          </w:tcPr>
          <w:p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34" w:type="dxa"/>
          </w:tcPr>
          <w:p w:rsidR="00CC05BD" w:rsidRPr="00B115D9" w:rsidRDefault="00101971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№ _________________</w:t>
            </w:r>
          </w:p>
          <w:p w:rsidR="00CC05BD" w:rsidRPr="00B115D9" w:rsidRDefault="00CC05BD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:rsidR="00101971" w:rsidRPr="00101971" w:rsidRDefault="00101971" w:rsidP="00101971">
      <w:pPr>
        <w:shd w:val="clear" w:color="auto" w:fill="FFFFFF"/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101971">
        <w:rPr>
          <w:rFonts w:ascii="Times New Roman" w:eastAsia="Times New Roman" w:hAnsi="Times New Roman"/>
          <w:color w:val="000000"/>
          <w:sz w:val="28"/>
          <w:szCs w:val="28"/>
        </w:rPr>
        <w:t xml:space="preserve">Об утверждении </w:t>
      </w:r>
      <w:r w:rsidRPr="00101971">
        <w:rPr>
          <w:rFonts w:ascii="Times New Roman" w:eastAsia="Calibri" w:hAnsi="Times New Roman"/>
          <w:sz w:val="28"/>
          <w:szCs w:val="28"/>
          <w:lang w:eastAsia="en-US"/>
        </w:rPr>
        <w:t xml:space="preserve">Порядка предоставления субсидии из бюджета Раменского городского округа Московской области, предусмотренной мероприятием «P2.01. 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</w:t>
      </w:r>
      <w:bookmarkStart w:id="0" w:name="_GoBack"/>
      <w:bookmarkEnd w:id="0"/>
      <w:r w:rsidRPr="00101971">
        <w:rPr>
          <w:rFonts w:ascii="Times New Roman" w:eastAsia="Calibri" w:hAnsi="Times New Roman"/>
          <w:sz w:val="28"/>
          <w:szCs w:val="28"/>
          <w:lang w:eastAsia="en-US"/>
        </w:rPr>
        <w:t>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помещений»</w:t>
      </w:r>
    </w:p>
    <w:p w:rsidR="00101971" w:rsidRPr="00101971" w:rsidRDefault="00101971" w:rsidP="00101971">
      <w:pPr>
        <w:shd w:val="clear" w:color="auto" w:fill="FFFFFF"/>
        <w:tabs>
          <w:tab w:val="left" w:pos="142"/>
        </w:tabs>
        <w:spacing w:line="240" w:lineRule="auto"/>
        <w:ind w:firstLine="680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</w:p>
    <w:p w:rsidR="00101971" w:rsidRPr="00101971" w:rsidRDefault="00101971" w:rsidP="00101971">
      <w:pPr>
        <w:tabs>
          <w:tab w:val="left" w:pos="142"/>
        </w:tabs>
        <w:spacing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</w:rPr>
      </w:pPr>
      <w:r w:rsidRPr="00101971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В соответствии</w:t>
      </w:r>
      <w:r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с </w:t>
      </w:r>
      <w:hyperlink r:id="rId6" w:anchor="7D20K3" w:history="1">
        <w:r w:rsidRPr="00101971">
          <w:rPr>
            <w:rFonts w:ascii="Times New Roman" w:eastAsia="Calibri" w:hAnsi="Times New Roman"/>
            <w:sz w:val="28"/>
            <w:szCs w:val="28"/>
            <w:shd w:val="clear" w:color="auto" w:fill="FFFFFF"/>
            <w:lang w:eastAsia="en-US"/>
          </w:rPr>
          <w:t>Бюджетн</w:t>
        </w:r>
        <w:r>
          <w:rPr>
            <w:rFonts w:ascii="Times New Roman" w:eastAsia="Calibri" w:hAnsi="Times New Roman"/>
            <w:sz w:val="28"/>
            <w:szCs w:val="28"/>
            <w:shd w:val="clear" w:color="auto" w:fill="FFFFFF"/>
            <w:lang w:eastAsia="en-US"/>
          </w:rPr>
          <w:t>ым</w:t>
        </w:r>
        <w:r w:rsidRPr="00101971">
          <w:rPr>
            <w:rFonts w:ascii="Times New Roman" w:eastAsia="Calibri" w:hAnsi="Times New Roman"/>
            <w:sz w:val="28"/>
            <w:szCs w:val="28"/>
            <w:shd w:val="clear" w:color="auto" w:fill="FFFFFF"/>
            <w:lang w:eastAsia="en-US"/>
          </w:rPr>
          <w:t xml:space="preserve"> кодекс</w:t>
        </w:r>
        <w:r>
          <w:rPr>
            <w:rFonts w:ascii="Times New Roman" w:eastAsia="Calibri" w:hAnsi="Times New Roman"/>
            <w:sz w:val="28"/>
            <w:szCs w:val="28"/>
            <w:shd w:val="clear" w:color="auto" w:fill="FFFFFF"/>
            <w:lang w:eastAsia="en-US"/>
          </w:rPr>
          <w:t xml:space="preserve">ом Российской </w:t>
        </w:r>
        <w:r w:rsidRPr="00101971">
          <w:rPr>
            <w:rFonts w:ascii="Times New Roman" w:eastAsia="Calibri" w:hAnsi="Times New Roman"/>
            <w:sz w:val="28"/>
            <w:szCs w:val="28"/>
            <w:shd w:val="clear" w:color="auto" w:fill="FFFFFF"/>
            <w:lang w:eastAsia="en-US"/>
          </w:rPr>
          <w:t>Федерации</w:t>
        </w:r>
      </w:hyperlink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, Федеральным законом от 06.10.2003 № 131-ФЗ «Об общих принципах организации местного самоуправления в Российской Федерации», Федеральным законом от 29.12.2012 № 273-ФЗ «Об образовании в Российской Федерации», Федеральным законом от 12.01.1996 № 7-ФЗ «О некоммерческих организациях», Законом Московской области от 04.12.2019 № 253/2019-ОЗ «О межбюджетных отношениях в Московской области», постановлением Правительства Российской Федерации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 силу некоторых актов Правительства Российской Федерации и отдельных положений некоторых актов Правительства Российской Федерации», постановлением Правительства Московской области от 15.10.2019 № 734/36 «Об утверждении государственной программы Московской области «Образование Подмосковья» на 2020-2026 годы и признании утратившим силу постановления Правительства Московской области «Образование  Подмосковья» на 2017-2025 годы», Уставом Раменского городского округа Московской области,</w:t>
      </w:r>
    </w:p>
    <w:p w:rsidR="00CC05BD" w:rsidRPr="00D62537" w:rsidRDefault="00CC05BD" w:rsidP="00CC05BD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F2350E" w:rsidRDefault="00CC05BD" w:rsidP="00CC05BD">
      <w:pPr>
        <w:suppressAutoHyphens/>
        <w:spacing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F2350E">
        <w:rPr>
          <w:rFonts w:ascii="Times New Roman" w:hAnsi="Times New Roman"/>
          <w:bCs/>
          <w:sz w:val="28"/>
          <w:szCs w:val="28"/>
          <w:lang w:eastAsia="ar-SA"/>
        </w:rPr>
        <w:t>ПОСТАНОВЛЯЮ:</w:t>
      </w:r>
    </w:p>
    <w:p w:rsidR="00CC05BD" w:rsidRPr="00DE2162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01971" w:rsidRPr="00101971" w:rsidRDefault="00CC05BD" w:rsidP="00101971">
      <w:pPr>
        <w:shd w:val="clear" w:color="auto" w:fill="FFFFFF"/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5E46DB">
        <w:rPr>
          <w:rFonts w:ascii="Times New Roman" w:hAnsi="Times New Roman"/>
          <w:sz w:val="28"/>
          <w:szCs w:val="28"/>
        </w:rPr>
        <w:t xml:space="preserve">1. </w:t>
      </w:r>
      <w:r w:rsidR="00101971" w:rsidRPr="00101971">
        <w:rPr>
          <w:rFonts w:ascii="Times New Roman" w:eastAsia="Times New Roman" w:hAnsi="Times New Roman"/>
          <w:sz w:val="28"/>
          <w:szCs w:val="28"/>
        </w:rPr>
        <w:t xml:space="preserve">Утвердить </w:t>
      </w:r>
      <w:r w:rsidR="00101971" w:rsidRPr="00101971">
        <w:rPr>
          <w:rFonts w:ascii="Times New Roman" w:eastAsia="Times New Roman" w:hAnsi="Times New Roman"/>
          <w:color w:val="000000"/>
          <w:sz w:val="28"/>
          <w:szCs w:val="28"/>
        </w:rPr>
        <w:t xml:space="preserve">Порядок </w:t>
      </w:r>
      <w:r w:rsidR="00101971" w:rsidRPr="001B38C4">
        <w:rPr>
          <w:rFonts w:ascii="Times New Roman" w:eastAsia="Calibri" w:hAnsi="Times New Roman"/>
          <w:sz w:val="28"/>
          <w:szCs w:val="28"/>
          <w:lang w:eastAsia="en-US"/>
        </w:rPr>
        <w:t>предоставления субсидии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01971" w:rsidRPr="001B38C4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 xml:space="preserve">з бюджета Раменского городского </w:t>
      </w:r>
      <w:r w:rsidR="00101971" w:rsidRPr="001B38C4">
        <w:rPr>
          <w:rFonts w:ascii="Times New Roman" w:eastAsia="Calibri" w:hAnsi="Times New Roman"/>
          <w:sz w:val="28"/>
          <w:szCs w:val="28"/>
          <w:lang w:eastAsia="en-US"/>
        </w:rPr>
        <w:t>округа Московской области, предусмотренной мероприятием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 xml:space="preserve"> «P2.01. </w:t>
      </w:r>
      <w:r w:rsidR="00101971" w:rsidRPr="001B38C4">
        <w:rPr>
          <w:rFonts w:ascii="Times New Roman" w:eastAsia="Calibri" w:hAnsi="Times New Roman"/>
          <w:sz w:val="28"/>
          <w:szCs w:val="28"/>
          <w:lang w:eastAsia="en-US"/>
        </w:rPr>
        <w:t>Государственная поддержка частных дошкольных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образовательных </w:t>
      </w:r>
      <w:r w:rsidR="00101971" w:rsidRPr="001B38C4">
        <w:rPr>
          <w:rFonts w:ascii="Times New Roman" w:eastAsia="Calibri" w:hAnsi="Times New Roman"/>
          <w:sz w:val="28"/>
          <w:szCs w:val="28"/>
          <w:lang w:eastAsia="en-US"/>
        </w:rPr>
        <w:t>организаций, частных общеобразовательных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01971" w:rsidRPr="001B38C4">
        <w:rPr>
          <w:rFonts w:ascii="Times New Roman" w:eastAsia="Calibri" w:hAnsi="Times New Roman"/>
          <w:sz w:val="28"/>
          <w:szCs w:val="28"/>
          <w:lang w:eastAsia="en-US"/>
        </w:rPr>
        <w:t xml:space="preserve">организаций и 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 xml:space="preserve">индивидуальных </w:t>
      </w:r>
      <w:r w:rsidR="00101971" w:rsidRPr="001B38C4">
        <w:rPr>
          <w:rFonts w:ascii="Times New Roman" w:eastAsia="Calibri" w:hAnsi="Times New Roman"/>
          <w:sz w:val="28"/>
          <w:szCs w:val="28"/>
          <w:lang w:eastAsia="en-US"/>
        </w:rPr>
        <w:lastRenderedPageBreak/>
        <w:t>предпринимателей,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01971" w:rsidRPr="001B38C4">
        <w:rPr>
          <w:rFonts w:ascii="Times New Roman" w:eastAsia="Calibri" w:hAnsi="Times New Roman"/>
          <w:sz w:val="28"/>
          <w:szCs w:val="28"/>
          <w:lang w:eastAsia="en-US"/>
        </w:rPr>
        <w:t>осуществляющих образовательную деятельность по основным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01971" w:rsidRPr="001B38C4">
        <w:rPr>
          <w:rFonts w:ascii="Times New Roman" w:eastAsia="Calibri" w:hAnsi="Times New Roman"/>
          <w:sz w:val="28"/>
          <w:szCs w:val="28"/>
          <w:lang w:eastAsia="en-US"/>
        </w:rPr>
        <w:t>общеобразовательным программам дошкольного образования,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01971" w:rsidRPr="001B38C4">
        <w:rPr>
          <w:rFonts w:ascii="Times New Roman" w:eastAsia="Calibri" w:hAnsi="Times New Roman"/>
          <w:sz w:val="28"/>
          <w:szCs w:val="28"/>
          <w:lang w:eastAsia="en-US"/>
        </w:rPr>
        <w:t>с целью возмещения расходов на присмотр и уход, содержание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01971" w:rsidRPr="001B38C4">
        <w:rPr>
          <w:rFonts w:ascii="Times New Roman" w:eastAsia="Calibri" w:hAnsi="Times New Roman"/>
          <w:sz w:val="28"/>
          <w:szCs w:val="28"/>
          <w:lang w:eastAsia="en-US"/>
        </w:rPr>
        <w:t>имущества и арендную плату за использование помещени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>й» в соответствии с приложением к настоящему постановлению.</w:t>
      </w:r>
    </w:p>
    <w:p w:rsidR="00101971" w:rsidRPr="00101971" w:rsidRDefault="00101971" w:rsidP="00101971">
      <w:pPr>
        <w:shd w:val="clear" w:color="auto" w:fill="FFFFFF"/>
        <w:tabs>
          <w:tab w:val="left" w:pos="142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01971">
        <w:rPr>
          <w:rFonts w:ascii="Times New Roman" w:eastAsia="Times New Roman" w:hAnsi="Times New Roman"/>
          <w:sz w:val="28"/>
          <w:szCs w:val="28"/>
        </w:rPr>
        <w:t>2. Признать утратившим силу постановление администрации Раменского муниципального района Московской области от 01.06.2018 №3801 «Об утверждении Порядка предоставления субсидии на государственную поддержку частных дошкольных образовательных организаций в Раменском муниципальном районе с целью возмещения расходов на присмотр и уход, содержание имущества и арендную плату за использование помещений».</w:t>
      </w:r>
    </w:p>
    <w:p w:rsidR="009169CF" w:rsidRDefault="00993663" w:rsidP="0010197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9169CF">
        <w:rPr>
          <w:rFonts w:ascii="Times New Roman" w:hAnsi="Times New Roman"/>
          <w:sz w:val="28"/>
          <w:szCs w:val="28"/>
        </w:rPr>
        <w:t xml:space="preserve">Комитету по взаимодействию со </w:t>
      </w:r>
      <w:r w:rsidR="001739BE">
        <w:rPr>
          <w:rFonts w:ascii="Times New Roman" w:hAnsi="Times New Roman"/>
          <w:sz w:val="28"/>
          <w:szCs w:val="28"/>
        </w:rPr>
        <w:t xml:space="preserve">средствами массовой информации </w:t>
      </w:r>
      <w:r w:rsidR="001739BE">
        <w:rPr>
          <w:rFonts w:ascii="Times New Roman" w:eastAsia="Times New Roman" w:hAnsi="Times New Roman"/>
          <w:sz w:val="28"/>
          <w:szCs w:val="28"/>
        </w:rPr>
        <w:t>администрации Раменского городского округа</w:t>
      </w:r>
      <w:r w:rsidR="001739BE">
        <w:rPr>
          <w:rFonts w:ascii="Times New Roman" w:hAnsi="Times New Roman"/>
          <w:sz w:val="28"/>
          <w:szCs w:val="28"/>
        </w:rPr>
        <w:t xml:space="preserve"> </w:t>
      </w:r>
      <w:r w:rsidR="009169CF">
        <w:rPr>
          <w:rFonts w:ascii="Times New Roman" w:hAnsi="Times New Roman"/>
          <w:sz w:val="28"/>
          <w:szCs w:val="28"/>
        </w:rPr>
        <w:t>(Андреев К.А.) о</w:t>
      </w:r>
      <w:r w:rsidR="009169CF" w:rsidRPr="0035280B">
        <w:rPr>
          <w:rFonts w:ascii="Times New Roman" w:hAnsi="Times New Roman"/>
          <w:sz w:val="28"/>
          <w:szCs w:val="28"/>
        </w:rPr>
        <w:t xml:space="preserve">публиковать настоящее постановление </w:t>
      </w:r>
      <w:r w:rsidR="009169CF">
        <w:rPr>
          <w:rFonts w:ascii="Times New Roman" w:hAnsi="Times New Roman"/>
          <w:sz w:val="28"/>
          <w:szCs w:val="28"/>
        </w:rPr>
        <w:t xml:space="preserve">в официальном печатном издании – </w:t>
      </w:r>
      <w:r w:rsidR="009169CF" w:rsidRPr="0035280B">
        <w:rPr>
          <w:rFonts w:ascii="Times New Roman" w:hAnsi="Times New Roman"/>
          <w:sz w:val="28"/>
          <w:szCs w:val="28"/>
        </w:rPr>
        <w:t>газете «</w:t>
      </w:r>
      <w:r w:rsidR="009169CF">
        <w:rPr>
          <w:rFonts w:ascii="Times New Roman" w:hAnsi="Times New Roman"/>
          <w:sz w:val="28"/>
          <w:szCs w:val="28"/>
        </w:rPr>
        <w:t>Родник»</w:t>
      </w:r>
      <w:r w:rsidR="009169CF" w:rsidRPr="00B96068">
        <w:rPr>
          <w:rFonts w:ascii="Times New Roman" w:hAnsi="Times New Roman"/>
          <w:sz w:val="28"/>
          <w:szCs w:val="28"/>
        </w:rPr>
        <w:t>.</w:t>
      </w:r>
    </w:p>
    <w:p w:rsidR="009169CF" w:rsidRDefault="00101971" w:rsidP="009169CF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Style w:val="a6"/>
          <w:rFonts w:ascii="Times New Roman" w:hAnsi="Times New Roman"/>
          <w:color w:val="auto"/>
          <w:sz w:val="28"/>
          <w:szCs w:val="28"/>
          <w:u w:val="none"/>
        </w:rPr>
      </w:pPr>
      <w:r>
        <w:rPr>
          <w:rFonts w:ascii="Times New Roman" w:hAnsi="Times New Roman"/>
          <w:sz w:val="28"/>
          <w:szCs w:val="28"/>
        </w:rPr>
        <w:t>4</w:t>
      </w:r>
      <w:r w:rsidR="009169CF">
        <w:rPr>
          <w:rFonts w:ascii="Times New Roman" w:hAnsi="Times New Roman"/>
          <w:sz w:val="28"/>
          <w:szCs w:val="28"/>
        </w:rPr>
        <w:t xml:space="preserve">. Управлению муниципальных услуг, связи и развития </w:t>
      </w:r>
      <w:r w:rsidR="001739BE" w:rsidRPr="00E52839">
        <w:rPr>
          <w:rFonts w:ascii="Times New Roman" w:eastAsia="Times New Roman" w:hAnsi="Times New Roman"/>
          <w:sz w:val="28"/>
          <w:szCs w:val="28"/>
        </w:rPr>
        <w:t>информационно-коммуникативных технологий</w:t>
      </w:r>
      <w:r w:rsidR="001739BE">
        <w:rPr>
          <w:rFonts w:ascii="Times New Roman" w:eastAsia="Times New Roman" w:hAnsi="Times New Roman"/>
          <w:sz w:val="28"/>
          <w:szCs w:val="28"/>
        </w:rPr>
        <w:t xml:space="preserve"> администрации Раменского городского округа</w:t>
      </w:r>
      <w:r w:rsidR="009169CF">
        <w:rPr>
          <w:rFonts w:ascii="Times New Roman" w:hAnsi="Times New Roman"/>
          <w:sz w:val="28"/>
          <w:szCs w:val="28"/>
        </w:rPr>
        <w:t xml:space="preserve"> (Белкина С.В.) разместить </w:t>
      </w:r>
      <w:r w:rsidR="009169CF" w:rsidRPr="0035280B">
        <w:rPr>
          <w:rFonts w:ascii="Times New Roman" w:hAnsi="Times New Roman"/>
          <w:sz w:val="28"/>
          <w:szCs w:val="28"/>
        </w:rPr>
        <w:t xml:space="preserve">настоящее постановление на официальном информационном </w:t>
      </w:r>
      <w:r w:rsidR="009169CF" w:rsidRPr="009169CF">
        <w:rPr>
          <w:rFonts w:ascii="Times New Roman" w:hAnsi="Times New Roman"/>
          <w:sz w:val="28"/>
          <w:szCs w:val="28"/>
        </w:rPr>
        <w:t xml:space="preserve">портале </w:t>
      </w:r>
      <w:hyperlink r:id="rId7" w:history="1"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9169CF" w:rsidRPr="009169CF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.</w:t>
      </w:r>
    </w:p>
    <w:p w:rsidR="00CC05BD" w:rsidRPr="005E46DB" w:rsidRDefault="00101971" w:rsidP="009B3C11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5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t>. Контроль за исполнением настоящего постановления возложить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br/>
        <w:t>на заместителя главы администрации Раменского городского округа</w:t>
      </w:r>
      <w:r w:rsidR="00CC435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t>Егорову</w:t>
      </w:r>
      <w:r w:rsidR="00891517">
        <w:rPr>
          <w:rFonts w:ascii="Times New Roman" w:hAnsi="Times New Roman"/>
          <w:sz w:val="28"/>
          <w:szCs w:val="28"/>
          <w:lang w:eastAsia="ar-SA"/>
        </w:rPr>
        <w:t xml:space="preserve"> О.Б.</w:t>
      </w:r>
    </w:p>
    <w:p w:rsidR="00CC05BD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Глава Раменского</w:t>
      </w: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</w:t>
      </w:r>
      <w:r w:rsidR="007C729D">
        <w:rPr>
          <w:rFonts w:ascii="Times New Roman" w:hAnsi="Times New Roman"/>
          <w:sz w:val="28"/>
          <w:szCs w:val="28"/>
          <w:lang w:eastAsia="ar-SA"/>
        </w:rPr>
        <w:t xml:space="preserve">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В.В.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Неволин</w:t>
      </w:r>
      <w:proofErr w:type="spellEnd"/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C729D" w:rsidRDefault="007C729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7C729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  <w:proofErr w:type="spellStart"/>
      <w:r w:rsidRPr="007C729D">
        <w:rPr>
          <w:rFonts w:ascii="Times New Roman" w:hAnsi="Times New Roman"/>
          <w:sz w:val="16"/>
          <w:szCs w:val="16"/>
          <w:lang w:eastAsia="ar-SA"/>
        </w:rPr>
        <w:t>Павлюк</w:t>
      </w:r>
      <w:proofErr w:type="spellEnd"/>
      <w:r w:rsidRPr="007C729D">
        <w:rPr>
          <w:rFonts w:ascii="Times New Roman" w:hAnsi="Times New Roman"/>
          <w:sz w:val="16"/>
          <w:szCs w:val="16"/>
          <w:lang w:eastAsia="ar-SA"/>
        </w:rPr>
        <w:t xml:space="preserve"> О.С. </w:t>
      </w:r>
    </w:p>
    <w:p w:rsidR="00CC05BD" w:rsidRPr="007C729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  <w:r w:rsidRPr="007C729D">
        <w:rPr>
          <w:rFonts w:ascii="Times New Roman" w:hAnsi="Times New Roman"/>
          <w:sz w:val="16"/>
          <w:szCs w:val="16"/>
          <w:lang w:eastAsia="ar-SA"/>
        </w:rPr>
        <w:t>(496)463-38-31</w:t>
      </w:r>
    </w:p>
    <w:p w:rsidR="00993663" w:rsidRDefault="00993663" w:rsidP="007C729D">
      <w:pPr>
        <w:suppressAutoHyphens/>
        <w:spacing w:line="240" w:lineRule="auto"/>
        <w:rPr>
          <w:rFonts w:ascii="Times New Roman" w:hAnsi="Times New Roman"/>
          <w:sz w:val="28"/>
          <w:szCs w:val="28"/>
          <w:lang w:eastAsia="ar-SA"/>
        </w:rPr>
      </w:pPr>
    </w:p>
    <w:sectPr w:rsidR="00993663" w:rsidSect="00993663">
      <w:pgSz w:w="11906" w:h="16838"/>
      <w:pgMar w:top="709" w:right="707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5BD"/>
    <w:rsid w:val="00101971"/>
    <w:rsid w:val="001739BE"/>
    <w:rsid w:val="001C6D9C"/>
    <w:rsid w:val="004D344D"/>
    <w:rsid w:val="004D546E"/>
    <w:rsid w:val="005F1087"/>
    <w:rsid w:val="006A7883"/>
    <w:rsid w:val="00750B6E"/>
    <w:rsid w:val="00754C46"/>
    <w:rsid w:val="00755FBE"/>
    <w:rsid w:val="007C729D"/>
    <w:rsid w:val="00884E5B"/>
    <w:rsid w:val="00891517"/>
    <w:rsid w:val="009169CF"/>
    <w:rsid w:val="009427D3"/>
    <w:rsid w:val="00993663"/>
    <w:rsid w:val="009B3C11"/>
    <w:rsid w:val="00A050B2"/>
    <w:rsid w:val="00AE53F3"/>
    <w:rsid w:val="00B25D77"/>
    <w:rsid w:val="00C1608A"/>
    <w:rsid w:val="00C63D5A"/>
    <w:rsid w:val="00CC05BD"/>
    <w:rsid w:val="00CC4352"/>
    <w:rsid w:val="00DC678D"/>
    <w:rsid w:val="00DE2162"/>
    <w:rsid w:val="00E852C9"/>
    <w:rsid w:val="00F2350E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EE12C-33A2-4343-AA08-F6C26922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1714433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2023-03-06T08:54:00Z</cp:lastPrinted>
  <dcterms:created xsi:type="dcterms:W3CDTF">2023-03-23T11:27:00Z</dcterms:created>
  <dcterms:modified xsi:type="dcterms:W3CDTF">2023-03-23T11:27:00Z</dcterms:modified>
</cp:coreProperties>
</file>